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1B9B" w14:textId="373B7442" w:rsidR="00D913FF" w:rsidRPr="008C1F5F" w:rsidRDefault="00D913FF" w:rsidP="008C1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F5F">
        <w:rPr>
          <w:rFonts w:ascii="Times New Roman" w:hAnsi="Times New Roman" w:cs="Times New Roman"/>
          <w:b/>
          <w:bCs/>
          <w:sz w:val="24"/>
          <w:szCs w:val="24"/>
        </w:rPr>
        <w:t>TÍTULO:</w:t>
      </w:r>
    </w:p>
    <w:p w14:paraId="21D754B4" w14:textId="3FFA03D2" w:rsidR="00D913FF" w:rsidRPr="008C1F5F" w:rsidRDefault="00D913FF" w:rsidP="008C1F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F5F">
        <w:rPr>
          <w:rFonts w:ascii="Times New Roman" w:hAnsi="Times New Roman" w:cs="Times New Roman"/>
          <w:sz w:val="24"/>
          <w:szCs w:val="24"/>
        </w:rPr>
        <w:t>SUBTÍTULO</w:t>
      </w:r>
    </w:p>
    <w:p w14:paraId="178AEED0" w14:textId="77777777" w:rsidR="00D913FF" w:rsidRPr="008C1F5F" w:rsidRDefault="00D913FF" w:rsidP="008C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B854D" w14:textId="56096896" w:rsidR="00D913FF" w:rsidRPr="00DA4059" w:rsidRDefault="00D913FF" w:rsidP="008C1F5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A4059">
        <w:rPr>
          <w:rFonts w:ascii="Times New Roman" w:hAnsi="Times New Roman" w:cs="Times New Roman"/>
          <w:b/>
          <w:bCs/>
          <w:sz w:val="24"/>
          <w:szCs w:val="24"/>
        </w:rPr>
        <w:t>Autor</w:t>
      </w:r>
      <w:r w:rsidRPr="00DA4059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1FE32F6" w14:textId="77777777" w:rsidR="00CB1BDE" w:rsidRPr="008C1F5F" w:rsidRDefault="00CB1BDE" w:rsidP="00CB1B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A6F2D" w14:textId="47D224E3" w:rsidR="00CB1BDE" w:rsidRDefault="00CB1BDE" w:rsidP="00CB1B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  <w:t>Resumo: Escrever resumo simples de 100 a 150 palavras, que também deve ser inserido nos metadados da submissão.</w:t>
      </w:r>
    </w:p>
    <w:p w14:paraId="63DDFF44" w14:textId="77777777" w:rsidR="00DA4059" w:rsidRPr="00CB1BDE" w:rsidRDefault="00DA4059" w:rsidP="00CB1B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</w:pPr>
    </w:p>
    <w:p w14:paraId="7B87E723" w14:textId="7ACF804E" w:rsidR="00CB1BDE" w:rsidRPr="00CB1BDE" w:rsidRDefault="00CB1BDE" w:rsidP="00CB1B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</w:pPr>
      <w:r w:rsidRPr="00CB1BDE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t-BR"/>
          <w14:ligatures w14:val="none"/>
        </w:rPr>
        <w:t>Palavras-chave:</w:t>
      </w:r>
      <w:r w:rsidRPr="00CB1BDE"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pt-BR"/>
          <w14:ligatures w14:val="none"/>
        </w:rPr>
        <w:t>de três a cinco palavras-chave com inicial minúscula (com exceção dos nomes próprios) e separadas por ponto e vírgula; devem ser inseridas nos metadados da submissão.</w:t>
      </w:r>
    </w:p>
    <w:p w14:paraId="07F3A814" w14:textId="5B7CFC38" w:rsidR="00D913FF" w:rsidRPr="008C1F5F" w:rsidRDefault="00D913FF" w:rsidP="00DA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CE862C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1. Introdução</w:t>
      </w:r>
    </w:p>
    <w:p w14:paraId="791BE8FF" w14:textId="6858E43A" w:rsidR="00480E93" w:rsidRPr="008C1F5F" w:rsidRDefault="00480E93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bookmarkStart w:id="0" w:name="_Hlk202656419"/>
      <w:r w:rsidRPr="008C1F5F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O resumo expandido deve ter de 3 a 5 páginas, contando as referência</w:t>
      </w:r>
      <w:r w:rsidRPr="00480E93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s</w:t>
      </w:r>
      <w:r w:rsidRPr="008C1F5F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Seguir as normas da ABNT.</w:t>
      </w:r>
    </w:p>
    <w:p w14:paraId="57FE2ECF" w14:textId="26A91DC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Na introdução é necessário ter os seguintes elementos: </w:t>
      </w:r>
      <w:r w:rsidR="0070729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c</w:t>
      </w:r>
      <w:r w:rsidRPr="008C1F5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ontextualização do tema;</w:t>
      </w:r>
      <w:r w:rsidR="0070729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p</w:t>
      </w:r>
      <w:r w:rsidRPr="008C1F5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roblemática de pesquisa; justificativa; função social e objetivos do trabalho.</w:t>
      </w:r>
    </w:p>
    <w:bookmarkEnd w:id="0"/>
    <w:p w14:paraId="55A557B0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4321E5C9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2. Metodologia</w:t>
      </w:r>
    </w:p>
    <w:p w14:paraId="7CA0F077" w14:textId="6582B90E" w:rsidR="008C1F5F" w:rsidRPr="008C1F5F" w:rsidRDefault="00480E93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Escrever...</w:t>
      </w:r>
    </w:p>
    <w:p w14:paraId="06792A9D" w14:textId="77777777" w:rsidR="008C1F5F" w:rsidRPr="008C1F5F" w:rsidRDefault="008C1F5F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71646D4C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3. Resultados e discussão</w:t>
      </w:r>
    </w:p>
    <w:p w14:paraId="4FC3158F" w14:textId="1712A28E" w:rsidR="00480E93" w:rsidRPr="008C1F5F" w:rsidRDefault="00480E93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Escrever...</w:t>
      </w:r>
    </w:p>
    <w:p w14:paraId="34C1F984" w14:textId="77777777" w:rsidR="008C1F5F" w:rsidRPr="008C1F5F" w:rsidRDefault="008C1F5F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108E0F01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4. Considerações finais</w:t>
      </w:r>
    </w:p>
    <w:p w14:paraId="6E23FED1" w14:textId="77777777" w:rsidR="00480E93" w:rsidRPr="008C1F5F" w:rsidRDefault="00480E93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Escrever...</w:t>
      </w:r>
    </w:p>
    <w:p w14:paraId="75F390B5" w14:textId="77777777" w:rsidR="00480E93" w:rsidRPr="008C1F5F" w:rsidRDefault="00480E93" w:rsidP="00480E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41E66F12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Referências</w:t>
      </w:r>
    </w:p>
    <w:p w14:paraId="403FCD8C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6F4F6BB4" w14:textId="35F689F0" w:rsidR="008C1F5F" w:rsidRPr="008C1F5F" w:rsidRDefault="00485C94" w:rsidP="00485C9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>ESCREVER...</w:t>
      </w:r>
    </w:p>
    <w:p w14:paraId="54E3BD78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57AF7AB" w14:textId="77777777" w:rsidR="008C1F5F" w:rsidRPr="008C1F5F" w:rsidRDefault="008C1F5F" w:rsidP="008C1F5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C1F5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 w:bidi="hi-IN"/>
          <w14:ligatures w14:val="none"/>
        </w:rPr>
        <w:t>Agradecimentos</w:t>
      </w:r>
      <w:r w:rsidRPr="008C1F5F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(se necessário)</w:t>
      </w:r>
    </w:p>
    <w:p w14:paraId="5ACB4CE3" w14:textId="77777777" w:rsidR="00DB2F2C" w:rsidRPr="008C1F5F" w:rsidRDefault="00DB2F2C" w:rsidP="008C1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2F2C" w:rsidRPr="008C1F5F" w:rsidSect="00E068D4">
      <w:footerReference w:type="default" r:id="rId7"/>
      <w:headerReference w:type="first" r:id="rId8"/>
      <w:footerReference w:type="first" r:id="rId9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96F20" w14:textId="77777777" w:rsidR="0096034E" w:rsidRDefault="0096034E" w:rsidP="00D913FF">
      <w:pPr>
        <w:spacing w:after="0" w:line="240" w:lineRule="auto"/>
      </w:pPr>
      <w:r>
        <w:separator/>
      </w:r>
    </w:p>
  </w:endnote>
  <w:endnote w:type="continuationSeparator" w:id="0">
    <w:p w14:paraId="230DD4A2" w14:textId="77777777" w:rsidR="0096034E" w:rsidRDefault="0096034E" w:rsidP="00D9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59DEE" w14:textId="77777777" w:rsidR="00D913FF" w:rsidRDefault="00D913FF" w:rsidP="00D913FF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50E30B95" w14:textId="77777777" w:rsidR="008C1F5F" w:rsidRDefault="008C1F5F" w:rsidP="008C1F5F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8C1F5F">
      <w:rPr>
        <w:rFonts w:ascii="Times New Roman" w:hAnsi="Times New Roman" w:cs="Times New Roman"/>
        <w:sz w:val="20"/>
        <w:szCs w:val="20"/>
      </w:rPr>
      <w:t>Ciências Humanas a contrapelo: saberes, memórias e resistências em debate nos 10 anos do PPGICH</w:t>
    </w:r>
    <w:r>
      <w:rPr>
        <w:rFonts w:ascii="Times New Roman" w:hAnsi="Times New Roman" w:cs="Times New Roman"/>
        <w:sz w:val="20"/>
        <w:szCs w:val="20"/>
      </w:rPr>
      <w:t>,</w:t>
    </w:r>
    <w:r w:rsidRPr="008C1F5F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Edição Especial do Seminário de Pesquisa do </w:t>
    </w:r>
    <w:r w:rsidRPr="00C87902">
      <w:rPr>
        <w:rFonts w:ascii="Times New Roman" w:hAnsi="Times New Roman" w:cs="Times New Roman"/>
        <w:sz w:val="20"/>
        <w:szCs w:val="20"/>
      </w:rPr>
      <w:t>Programa de Pós-Graduação Interdisciplinar em Ciências Humanas</w:t>
    </w:r>
    <w:r>
      <w:rPr>
        <w:rFonts w:ascii="Times New Roman" w:hAnsi="Times New Roman" w:cs="Times New Roman"/>
        <w:sz w:val="20"/>
        <w:szCs w:val="20"/>
      </w:rPr>
      <w:t xml:space="preserve">, </w:t>
    </w:r>
    <w:r w:rsidRPr="00D913FF">
      <w:rPr>
        <w:rFonts w:ascii="Times New Roman" w:hAnsi="Times New Roman" w:cs="Times New Roman"/>
        <w:sz w:val="20"/>
        <w:szCs w:val="20"/>
      </w:rPr>
      <w:t xml:space="preserve">Universidade Federal da Fronteira Sul (UFFS) – </w:t>
    </w:r>
    <w:r w:rsidRPr="00D913FF">
      <w:rPr>
        <w:rFonts w:ascii="Times New Roman" w:hAnsi="Times New Roman" w:cs="Times New Roman"/>
        <w:i/>
        <w:iCs/>
        <w:sz w:val="20"/>
        <w:szCs w:val="20"/>
      </w:rPr>
      <w:t xml:space="preserve">Campus </w:t>
    </w:r>
    <w:r w:rsidRPr="00D913FF">
      <w:rPr>
        <w:rFonts w:ascii="Times New Roman" w:hAnsi="Times New Roman" w:cs="Times New Roman"/>
        <w:sz w:val="20"/>
        <w:szCs w:val="20"/>
      </w:rPr>
      <w:t>Erechim, vol. 0</w:t>
    </w:r>
    <w:r>
      <w:rPr>
        <w:rFonts w:ascii="Times New Roman" w:hAnsi="Times New Roman" w:cs="Times New Roman"/>
        <w:sz w:val="20"/>
        <w:szCs w:val="20"/>
      </w:rPr>
      <w:t>2</w:t>
    </w:r>
    <w:r w:rsidRPr="00D913FF">
      <w:rPr>
        <w:rFonts w:ascii="Times New Roman" w:hAnsi="Times New Roman" w:cs="Times New Roman"/>
        <w:sz w:val="20"/>
        <w:szCs w:val="20"/>
      </w:rPr>
      <w:t>, n, 0</w:t>
    </w:r>
    <w:r>
      <w:rPr>
        <w:rFonts w:ascii="Times New Roman" w:hAnsi="Times New Roman" w:cs="Times New Roman"/>
        <w:sz w:val="20"/>
        <w:szCs w:val="20"/>
      </w:rPr>
      <w:t>2</w:t>
    </w:r>
    <w:r w:rsidRPr="00D913FF">
      <w:rPr>
        <w:rFonts w:ascii="Times New Roman" w:hAnsi="Times New Roman" w:cs="Times New Roman"/>
        <w:sz w:val="20"/>
        <w:szCs w:val="20"/>
      </w:rPr>
      <w:t xml:space="preserve">. </w:t>
    </w:r>
    <w:r>
      <w:rPr>
        <w:rFonts w:ascii="Times New Roman" w:hAnsi="Times New Roman" w:cs="Times New Roman"/>
        <w:sz w:val="20"/>
        <w:szCs w:val="20"/>
      </w:rPr>
      <w:t>Ago</w:t>
    </w:r>
    <w:r w:rsidRPr="00D913FF">
      <w:rPr>
        <w:rFonts w:ascii="Times New Roman" w:hAnsi="Times New Roman" w:cs="Times New Roman"/>
        <w:sz w:val="20"/>
        <w:szCs w:val="20"/>
      </w:rPr>
      <w:t>. 202</w:t>
    </w:r>
    <w:r>
      <w:rPr>
        <w:rFonts w:ascii="Times New Roman" w:hAnsi="Times New Roman" w:cs="Times New Roman"/>
        <w:sz w:val="20"/>
        <w:szCs w:val="20"/>
      </w:rPr>
      <w:t>5</w:t>
    </w:r>
    <w:r w:rsidRPr="00D913FF">
      <w:rPr>
        <w:rFonts w:ascii="Times New Roman" w:hAnsi="Times New Roman" w:cs="Times New Roman"/>
        <w:sz w:val="20"/>
        <w:szCs w:val="20"/>
      </w:rPr>
      <w:t>.</w:t>
    </w:r>
  </w:p>
  <w:p w14:paraId="31402DB8" w14:textId="77777777" w:rsidR="008C1F5F" w:rsidRPr="00DB2F2C" w:rsidRDefault="0096034E" w:rsidP="008C1F5F">
    <w:pPr>
      <w:pStyle w:val="Rodap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8C1F5F" w:rsidRPr="00862DA8">
        <w:rPr>
          <w:rStyle w:val="Hyperlink"/>
          <w:rFonts w:ascii="Times New Roman" w:hAnsi="Times New Roman" w:cs="Times New Roman"/>
          <w:sz w:val="20"/>
          <w:szCs w:val="20"/>
        </w:rPr>
        <w:t>https://portaleventos.uffs.edu.br/index.php/SEPICH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68310" w14:textId="77777777" w:rsidR="00DB2F2C" w:rsidRDefault="00DB2F2C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</w:p>
  <w:p w14:paraId="249EEEA1" w14:textId="39A54459" w:rsidR="00DB2F2C" w:rsidRDefault="008C1F5F" w:rsidP="00DB2F2C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8C1F5F">
      <w:rPr>
        <w:rFonts w:ascii="Times New Roman" w:hAnsi="Times New Roman" w:cs="Times New Roman"/>
        <w:sz w:val="20"/>
        <w:szCs w:val="20"/>
      </w:rPr>
      <w:t>Ciências Humanas a contrapelo: saberes, memórias e resistências em debate nos 10 anos do PPGICH</w:t>
    </w:r>
    <w:r>
      <w:rPr>
        <w:rFonts w:ascii="Times New Roman" w:hAnsi="Times New Roman" w:cs="Times New Roman"/>
        <w:sz w:val="20"/>
        <w:szCs w:val="20"/>
      </w:rPr>
      <w:t>,</w:t>
    </w:r>
    <w:r w:rsidRPr="008C1F5F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Edição Especial do Seminário de Pesquisa do </w:t>
    </w:r>
    <w:r w:rsidR="00C87902" w:rsidRPr="00C87902">
      <w:rPr>
        <w:rFonts w:ascii="Times New Roman" w:hAnsi="Times New Roman" w:cs="Times New Roman"/>
        <w:sz w:val="20"/>
        <w:szCs w:val="20"/>
      </w:rPr>
      <w:t>Programa de Pós-Graduação Interdisciplinar em Ciências Humanas</w:t>
    </w:r>
    <w:r>
      <w:rPr>
        <w:rFonts w:ascii="Times New Roman" w:hAnsi="Times New Roman" w:cs="Times New Roman"/>
        <w:sz w:val="20"/>
        <w:szCs w:val="20"/>
      </w:rPr>
      <w:t>,</w:t>
    </w:r>
    <w:r w:rsidR="00C87902">
      <w:rPr>
        <w:rFonts w:ascii="Times New Roman" w:hAnsi="Times New Roman" w:cs="Times New Roman"/>
        <w:sz w:val="20"/>
        <w:szCs w:val="20"/>
      </w:rPr>
      <w:t xml:space="preserve"> </w:t>
    </w:r>
    <w:r w:rsidR="00DB2F2C" w:rsidRPr="00D913FF">
      <w:rPr>
        <w:rFonts w:ascii="Times New Roman" w:hAnsi="Times New Roman" w:cs="Times New Roman"/>
        <w:sz w:val="20"/>
        <w:szCs w:val="20"/>
      </w:rPr>
      <w:t xml:space="preserve">Universidade Federal da Fronteira Sul (UFFS) – </w:t>
    </w:r>
    <w:r w:rsidR="00DB2F2C" w:rsidRPr="00D913FF">
      <w:rPr>
        <w:rFonts w:ascii="Times New Roman" w:hAnsi="Times New Roman" w:cs="Times New Roman"/>
        <w:i/>
        <w:iCs/>
        <w:sz w:val="20"/>
        <w:szCs w:val="20"/>
      </w:rPr>
      <w:t xml:space="preserve">Campus </w:t>
    </w:r>
    <w:r w:rsidR="00DB2F2C" w:rsidRPr="00D913FF">
      <w:rPr>
        <w:rFonts w:ascii="Times New Roman" w:hAnsi="Times New Roman" w:cs="Times New Roman"/>
        <w:sz w:val="20"/>
        <w:szCs w:val="20"/>
      </w:rPr>
      <w:t>Erechim, vol. 0</w:t>
    </w:r>
    <w:r>
      <w:rPr>
        <w:rFonts w:ascii="Times New Roman" w:hAnsi="Times New Roman" w:cs="Times New Roman"/>
        <w:sz w:val="20"/>
        <w:szCs w:val="20"/>
      </w:rPr>
      <w:t>2</w:t>
    </w:r>
    <w:r w:rsidR="00DB2F2C" w:rsidRPr="00D913FF">
      <w:rPr>
        <w:rFonts w:ascii="Times New Roman" w:hAnsi="Times New Roman" w:cs="Times New Roman"/>
        <w:sz w:val="20"/>
        <w:szCs w:val="20"/>
      </w:rPr>
      <w:t>, n, 0</w:t>
    </w:r>
    <w:r>
      <w:rPr>
        <w:rFonts w:ascii="Times New Roman" w:hAnsi="Times New Roman" w:cs="Times New Roman"/>
        <w:sz w:val="20"/>
        <w:szCs w:val="20"/>
      </w:rPr>
      <w:t>2</w:t>
    </w:r>
    <w:r w:rsidR="00DB2F2C" w:rsidRPr="00D913FF">
      <w:rPr>
        <w:rFonts w:ascii="Times New Roman" w:hAnsi="Times New Roman" w:cs="Times New Roman"/>
        <w:sz w:val="20"/>
        <w:szCs w:val="20"/>
      </w:rPr>
      <w:t xml:space="preserve">. </w:t>
    </w:r>
    <w:r>
      <w:rPr>
        <w:rFonts w:ascii="Times New Roman" w:hAnsi="Times New Roman" w:cs="Times New Roman"/>
        <w:sz w:val="20"/>
        <w:szCs w:val="20"/>
      </w:rPr>
      <w:t>Ago</w:t>
    </w:r>
    <w:r w:rsidR="00DB2F2C" w:rsidRPr="00D913FF">
      <w:rPr>
        <w:rFonts w:ascii="Times New Roman" w:hAnsi="Times New Roman" w:cs="Times New Roman"/>
        <w:sz w:val="20"/>
        <w:szCs w:val="20"/>
      </w:rPr>
      <w:t>. 202</w:t>
    </w:r>
    <w:r>
      <w:rPr>
        <w:rFonts w:ascii="Times New Roman" w:hAnsi="Times New Roman" w:cs="Times New Roman"/>
        <w:sz w:val="20"/>
        <w:szCs w:val="20"/>
      </w:rPr>
      <w:t>5</w:t>
    </w:r>
    <w:r w:rsidR="00DB2F2C" w:rsidRPr="00D913FF">
      <w:rPr>
        <w:rFonts w:ascii="Times New Roman" w:hAnsi="Times New Roman" w:cs="Times New Roman"/>
        <w:sz w:val="20"/>
        <w:szCs w:val="20"/>
      </w:rPr>
      <w:t>.</w:t>
    </w:r>
  </w:p>
  <w:p w14:paraId="565C1019" w14:textId="460EC3D5" w:rsidR="00DB2F2C" w:rsidRPr="00DB2F2C" w:rsidRDefault="0096034E" w:rsidP="008C1F5F">
    <w:pPr>
      <w:pStyle w:val="Rodap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C87902" w:rsidRPr="00862DA8">
        <w:rPr>
          <w:rStyle w:val="Hyperlink"/>
          <w:rFonts w:ascii="Times New Roman" w:hAnsi="Times New Roman" w:cs="Times New Roman"/>
          <w:sz w:val="20"/>
          <w:szCs w:val="20"/>
        </w:rPr>
        <w:t>https://portaleventos.uffs.edu.br/index.php/SEPICH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5E249" w14:textId="77777777" w:rsidR="0096034E" w:rsidRDefault="0096034E" w:rsidP="00D913FF">
      <w:pPr>
        <w:spacing w:after="0" w:line="240" w:lineRule="auto"/>
      </w:pPr>
      <w:r>
        <w:separator/>
      </w:r>
    </w:p>
  </w:footnote>
  <w:footnote w:type="continuationSeparator" w:id="0">
    <w:p w14:paraId="03311C75" w14:textId="77777777" w:rsidR="0096034E" w:rsidRDefault="0096034E" w:rsidP="00D913FF">
      <w:pPr>
        <w:spacing w:after="0" w:line="240" w:lineRule="auto"/>
      </w:pPr>
      <w:r>
        <w:continuationSeparator/>
      </w:r>
    </w:p>
  </w:footnote>
  <w:footnote w:id="1">
    <w:p w14:paraId="6AB0FC9A" w14:textId="7404BF08" w:rsidR="00D913FF" w:rsidRPr="00D913FF" w:rsidRDefault="00D913FF" w:rsidP="00D913FF">
      <w:pPr>
        <w:pStyle w:val="Textodenotaderodap"/>
        <w:jc w:val="both"/>
        <w:rPr>
          <w:rFonts w:ascii="Times New Roman" w:hAnsi="Times New Roman" w:cs="Times New Roman"/>
        </w:rPr>
      </w:pPr>
      <w:r w:rsidRPr="00D913FF">
        <w:rPr>
          <w:rStyle w:val="Refdenotaderodap"/>
          <w:rFonts w:ascii="Times New Roman" w:hAnsi="Times New Roman" w:cs="Times New Roman"/>
        </w:rPr>
        <w:footnoteRef/>
      </w:r>
      <w:r w:rsidRPr="00D913FF">
        <w:rPr>
          <w:rFonts w:ascii="Times New Roman" w:hAnsi="Times New Roman" w:cs="Times New Roman"/>
        </w:rPr>
        <w:t xml:space="preserve"> </w:t>
      </w:r>
      <w:r w:rsidR="00C87902">
        <w:rPr>
          <w:rFonts w:ascii="Times New Roman" w:hAnsi="Times New Roman" w:cs="Times New Roman"/>
        </w:rPr>
        <w:t xml:space="preserve">Mestrando no Programa de Pós-Graduação Interdisciplinar em Ciências Humanas (PPGICH) da </w:t>
      </w:r>
      <w:r w:rsidRPr="00D913FF">
        <w:rPr>
          <w:rFonts w:ascii="Times New Roman" w:hAnsi="Times New Roman" w:cs="Times New Roman"/>
        </w:rPr>
        <w:t xml:space="preserve">Universidade Federal da Fronteira Sul (UFFS) – </w:t>
      </w:r>
      <w:r w:rsidRPr="00D913FF">
        <w:rPr>
          <w:rFonts w:ascii="Times New Roman" w:hAnsi="Times New Roman" w:cs="Times New Roman"/>
          <w:i/>
          <w:iCs/>
        </w:rPr>
        <w:t xml:space="preserve">Campus </w:t>
      </w:r>
      <w:r w:rsidRPr="00D913FF">
        <w:rPr>
          <w:rFonts w:ascii="Times New Roman" w:hAnsi="Times New Roman" w:cs="Times New Roman"/>
        </w:rPr>
        <w:t xml:space="preserve">Erechim. </w:t>
      </w:r>
      <w:r w:rsidR="00831251">
        <w:rPr>
          <w:rFonts w:ascii="Times New Roman" w:hAnsi="Times New Roman" w:cs="Times New Roman"/>
        </w:rPr>
        <w:t xml:space="preserve">Graduado em História pela UFFS. </w:t>
      </w:r>
      <w:r w:rsidRPr="00D913FF">
        <w:rPr>
          <w:rFonts w:ascii="Times New Roman" w:hAnsi="Times New Roman" w:cs="Times New Roman"/>
        </w:rPr>
        <w:t>E-mail: guilherme.schons@estudante.uffs.edu.br.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F46AA" w14:textId="3E9DCE8A" w:rsidR="00DB2F2C" w:rsidRDefault="008C1F5F" w:rsidP="00DB2F2C">
    <w:pPr>
      <w:pStyle w:val="Cabealho"/>
      <w:jc w:val="center"/>
    </w:pPr>
    <w:r>
      <w:rPr>
        <w:noProof/>
      </w:rPr>
      <w:drawing>
        <wp:inline distT="0" distB="0" distL="0" distR="0" wp14:anchorId="47095EF2" wp14:editId="4D9425C8">
          <wp:extent cx="5760085" cy="14382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26E907" w14:textId="77777777" w:rsidR="00DB2F2C" w:rsidRDefault="00DB2F2C" w:rsidP="00DB2F2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FF"/>
    <w:rsid w:val="000804F9"/>
    <w:rsid w:val="001D57CD"/>
    <w:rsid w:val="002656DF"/>
    <w:rsid w:val="002F2465"/>
    <w:rsid w:val="00370FA4"/>
    <w:rsid w:val="003A4986"/>
    <w:rsid w:val="00421C78"/>
    <w:rsid w:val="00457C97"/>
    <w:rsid w:val="00480E93"/>
    <w:rsid w:val="00485C94"/>
    <w:rsid w:val="004A3C6F"/>
    <w:rsid w:val="0053036A"/>
    <w:rsid w:val="0057710B"/>
    <w:rsid w:val="005A19DB"/>
    <w:rsid w:val="005E3A21"/>
    <w:rsid w:val="00707295"/>
    <w:rsid w:val="007159C9"/>
    <w:rsid w:val="00803B3D"/>
    <w:rsid w:val="00831251"/>
    <w:rsid w:val="00874E69"/>
    <w:rsid w:val="008C1F5F"/>
    <w:rsid w:val="0096034E"/>
    <w:rsid w:val="009D6D45"/>
    <w:rsid w:val="00A07C85"/>
    <w:rsid w:val="00A73D77"/>
    <w:rsid w:val="00B06BE5"/>
    <w:rsid w:val="00B93974"/>
    <w:rsid w:val="00C05AA0"/>
    <w:rsid w:val="00C87902"/>
    <w:rsid w:val="00CB1BDE"/>
    <w:rsid w:val="00CB60FA"/>
    <w:rsid w:val="00D913FF"/>
    <w:rsid w:val="00DA4059"/>
    <w:rsid w:val="00DB2F2C"/>
    <w:rsid w:val="00E068D4"/>
    <w:rsid w:val="00E33069"/>
    <w:rsid w:val="00E7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203BC"/>
  <w15:chartTrackingRefBased/>
  <w15:docId w15:val="{48137B55-465F-4A32-A568-F63DC232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913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13F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13F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913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3FF"/>
  </w:style>
  <w:style w:type="paragraph" w:styleId="Rodap">
    <w:name w:val="footer"/>
    <w:basedOn w:val="Normal"/>
    <w:link w:val="RodapChar"/>
    <w:uiPriority w:val="99"/>
    <w:unhideWhenUsed/>
    <w:rsid w:val="00D913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3FF"/>
  </w:style>
  <w:style w:type="character" w:styleId="Hyperlink">
    <w:name w:val="Hyperlink"/>
    <w:basedOn w:val="Fontepargpadro"/>
    <w:uiPriority w:val="99"/>
    <w:unhideWhenUsed/>
    <w:rsid w:val="00D913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1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eventos.uffs.edu.br/index.php/SEPI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eventos.uffs.edu.br/index.php/SEPI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D945-D589-4298-AD1A-495E3F48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Schons;Guilherme Schons</dc:creator>
  <cp:keywords/>
  <dc:description/>
  <cp:lastModifiedBy>Dell</cp:lastModifiedBy>
  <cp:revision>22</cp:revision>
  <cp:lastPrinted>2024-10-18T23:39:00Z</cp:lastPrinted>
  <dcterms:created xsi:type="dcterms:W3CDTF">2023-07-28T04:14:00Z</dcterms:created>
  <dcterms:modified xsi:type="dcterms:W3CDTF">2025-07-06T22:09:00Z</dcterms:modified>
</cp:coreProperties>
</file>